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68F" w:rsidRDefault="001B668F">
      <w:r>
        <w:t>Possible route:</w:t>
      </w:r>
    </w:p>
    <w:p w:rsidR="001B668F" w:rsidRDefault="001B668F" w:rsidP="001B668F">
      <w:pPr>
        <w:pStyle w:val="ListParagraph"/>
        <w:numPr>
          <w:ilvl w:val="0"/>
          <w:numId w:val="1"/>
        </w:numPr>
      </w:pPr>
      <w:r>
        <w:t>Westmoreland County VA—George Washington</w:t>
      </w:r>
    </w:p>
    <w:p w:rsidR="00DC5283" w:rsidRDefault="00EE1C40" w:rsidP="00DC5283">
      <w:pPr>
        <w:pStyle w:val="ListParagraph"/>
        <w:numPr>
          <w:ilvl w:val="0"/>
          <w:numId w:val="1"/>
        </w:numPr>
      </w:pPr>
      <w:r>
        <w:t>Manhattan, NY/ Brooklyn</w:t>
      </w:r>
    </w:p>
    <w:p w:rsidR="00DC5283" w:rsidRDefault="00EE1C40" w:rsidP="001B668F">
      <w:pPr>
        <w:pStyle w:val="ListParagraph"/>
        <w:numPr>
          <w:ilvl w:val="0"/>
          <w:numId w:val="1"/>
        </w:numPr>
      </w:pPr>
      <w:r>
        <w:t xml:space="preserve">Malcolm X, Underground RR, </w:t>
      </w:r>
    </w:p>
    <w:p w:rsidR="00DC5283" w:rsidRDefault="00EE1C40" w:rsidP="001B668F">
      <w:pPr>
        <w:pStyle w:val="ListParagraph"/>
        <w:numPr>
          <w:ilvl w:val="0"/>
          <w:numId w:val="1"/>
        </w:numPr>
      </w:pPr>
      <w:r>
        <w:t xml:space="preserve">Wall St (Great depression), and </w:t>
      </w:r>
      <w:bookmarkStart w:id="0" w:name="_GoBack"/>
      <w:bookmarkEnd w:id="0"/>
    </w:p>
    <w:p w:rsidR="008D1B44" w:rsidRDefault="00EE1C40" w:rsidP="001B668F">
      <w:pPr>
        <w:pStyle w:val="ListParagraph"/>
        <w:numPr>
          <w:ilvl w:val="0"/>
          <w:numId w:val="1"/>
        </w:numPr>
      </w:pPr>
      <w:r>
        <w:t>Revolutionary Battlefield</w:t>
      </w:r>
    </w:p>
    <w:p w:rsidR="00EE1C40" w:rsidRDefault="00EE1C40" w:rsidP="001B668F">
      <w:pPr>
        <w:pStyle w:val="ListParagraph"/>
        <w:numPr>
          <w:ilvl w:val="0"/>
          <w:numId w:val="1"/>
        </w:numPr>
      </w:pPr>
      <w:r>
        <w:t>New Haven, Connecticut—George Bush</w:t>
      </w:r>
    </w:p>
    <w:p w:rsidR="00EE1C40" w:rsidRDefault="00EE1C40" w:rsidP="001B668F">
      <w:pPr>
        <w:pStyle w:val="ListParagraph"/>
        <w:numPr>
          <w:ilvl w:val="0"/>
          <w:numId w:val="1"/>
        </w:numPr>
      </w:pPr>
      <w:r>
        <w:t>Brookline, Massachusetts—Kennedy</w:t>
      </w:r>
    </w:p>
    <w:p w:rsidR="00EE1C40" w:rsidRDefault="00EE1C40" w:rsidP="001B668F">
      <w:pPr>
        <w:pStyle w:val="ListParagraph"/>
        <w:numPr>
          <w:ilvl w:val="0"/>
          <w:numId w:val="1"/>
        </w:numPr>
      </w:pPr>
      <w:r>
        <w:t>Hyde Park, NY—Roosevelt</w:t>
      </w:r>
    </w:p>
    <w:p w:rsidR="00EE1C40" w:rsidRDefault="00EE1C40" w:rsidP="001B668F">
      <w:pPr>
        <w:pStyle w:val="ListParagraph"/>
        <w:numPr>
          <w:ilvl w:val="0"/>
          <w:numId w:val="1"/>
        </w:numPr>
      </w:pPr>
      <w:r>
        <w:t>Union Civil war—</w:t>
      </w:r>
      <w:proofErr w:type="spellStart"/>
      <w:r>
        <w:t>Antiem</w:t>
      </w:r>
      <w:proofErr w:type="spellEnd"/>
    </w:p>
    <w:p w:rsidR="00EE1C40" w:rsidRDefault="00EE1C40" w:rsidP="001B668F">
      <w:pPr>
        <w:pStyle w:val="ListParagraph"/>
        <w:numPr>
          <w:ilvl w:val="0"/>
          <w:numId w:val="1"/>
        </w:numPr>
      </w:pPr>
      <w:r>
        <w:t>Harpers Ferry—Confederate</w:t>
      </w:r>
    </w:p>
    <w:p w:rsidR="00EE1C40" w:rsidRDefault="00EE1C40" w:rsidP="001B668F">
      <w:pPr>
        <w:pStyle w:val="ListParagraph"/>
        <w:numPr>
          <w:ilvl w:val="0"/>
          <w:numId w:val="1"/>
        </w:numPr>
      </w:pPr>
      <w:r>
        <w:t>Albemarle County, VA—Jefferson</w:t>
      </w:r>
    </w:p>
    <w:p w:rsidR="00EE1C40" w:rsidRDefault="00EE1C40" w:rsidP="001B668F">
      <w:pPr>
        <w:pStyle w:val="ListParagraph"/>
        <w:numPr>
          <w:ilvl w:val="0"/>
          <w:numId w:val="1"/>
        </w:numPr>
      </w:pPr>
      <w:r>
        <w:t>Staunton, VA—Wilson</w:t>
      </w:r>
    </w:p>
    <w:p w:rsidR="00EE1C40" w:rsidRDefault="00EE1C40" w:rsidP="001B668F">
      <w:pPr>
        <w:pStyle w:val="ListParagraph"/>
        <w:numPr>
          <w:ilvl w:val="0"/>
          <w:numId w:val="1"/>
        </w:numPr>
      </w:pPr>
      <w:r>
        <w:t>Waxhaw, NC—Jackson</w:t>
      </w:r>
    </w:p>
    <w:p w:rsidR="00EE1C40" w:rsidRDefault="00DC5283" w:rsidP="001B668F">
      <w:pPr>
        <w:pStyle w:val="ListParagraph"/>
        <w:numPr>
          <w:ilvl w:val="0"/>
          <w:numId w:val="1"/>
        </w:numPr>
      </w:pPr>
      <w:r>
        <w:t>Hardin County, KY—Lincoln</w:t>
      </w:r>
    </w:p>
    <w:p w:rsidR="00DC5283" w:rsidRDefault="00DC5283" w:rsidP="001B668F">
      <w:pPr>
        <w:pStyle w:val="ListParagraph"/>
        <w:numPr>
          <w:ilvl w:val="0"/>
          <w:numId w:val="1"/>
        </w:numPr>
      </w:pPr>
      <w:r>
        <w:t>Tampico, IL—Reagan</w:t>
      </w:r>
    </w:p>
    <w:p w:rsidR="00DC5283" w:rsidRDefault="00DC5283" w:rsidP="001B668F">
      <w:pPr>
        <w:pStyle w:val="ListParagraph"/>
        <w:numPr>
          <w:ilvl w:val="0"/>
          <w:numId w:val="1"/>
        </w:numPr>
      </w:pPr>
      <w:r>
        <w:t>Hope, AR—Clinton</w:t>
      </w:r>
    </w:p>
    <w:p w:rsidR="00DC5283" w:rsidRDefault="00DC5283" w:rsidP="001B668F">
      <w:pPr>
        <w:pStyle w:val="ListParagraph"/>
        <w:numPr>
          <w:ilvl w:val="0"/>
          <w:numId w:val="1"/>
        </w:numPr>
      </w:pPr>
      <w:r>
        <w:t>Denison, TX—Eisenhower</w:t>
      </w:r>
    </w:p>
    <w:p w:rsidR="00DC5283" w:rsidRDefault="00DC5283" w:rsidP="001B668F">
      <w:pPr>
        <w:pStyle w:val="ListParagraph"/>
        <w:numPr>
          <w:ilvl w:val="0"/>
          <w:numId w:val="1"/>
        </w:numPr>
      </w:pPr>
      <w:r>
        <w:t>Yorba Linda, CA—Nixon</w:t>
      </w:r>
    </w:p>
    <w:p w:rsidR="00DC5283" w:rsidRDefault="00DC5283" w:rsidP="001B668F">
      <w:pPr>
        <w:pStyle w:val="ListParagraph"/>
        <w:numPr>
          <w:ilvl w:val="0"/>
          <w:numId w:val="1"/>
        </w:numPr>
      </w:pPr>
      <w:r>
        <w:t>Honolulu, HI-- Obama</w:t>
      </w:r>
    </w:p>
    <w:p w:rsidR="001B668F" w:rsidRDefault="001B668F" w:rsidP="008D1B44"/>
    <w:p w:rsidR="008D1B44" w:rsidRDefault="008D1B44" w:rsidP="008D1B44"/>
    <w:p w:rsidR="001B668F" w:rsidRDefault="001B668F" w:rsidP="008D1B44">
      <w:pPr>
        <w:pStyle w:val="ListParagraph"/>
      </w:pPr>
    </w:p>
    <w:sectPr w:rsidR="001B66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D3DBC"/>
    <w:multiLevelType w:val="hybridMultilevel"/>
    <w:tmpl w:val="2CA665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68F"/>
    <w:rsid w:val="001A1618"/>
    <w:rsid w:val="001B668F"/>
    <w:rsid w:val="00476EA0"/>
    <w:rsid w:val="008D1B44"/>
    <w:rsid w:val="00DC5283"/>
    <w:rsid w:val="00E81689"/>
    <w:rsid w:val="00EE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6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6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2FE5FD1D.dotm</Template>
  <TotalTime>40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Enter District Name Here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2012-03-29T18:55:00Z</dcterms:created>
  <dcterms:modified xsi:type="dcterms:W3CDTF">2012-03-29T19:41:00Z</dcterms:modified>
</cp:coreProperties>
</file>